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1CA02" w14:textId="642A4457" w:rsidR="00A53059" w:rsidRPr="00A53059" w:rsidRDefault="00A53059" w:rsidP="00A53059">
      <w:pPr>
        <w:spacing w:line="276" w:lineRule="auto"/>
        <w:rPr>
          <w:rFonts w:ascii="Times New Roman" w:hAnsi="Times New Roman" w:cs="Times New Roman"/>
          <w:sz w:val="28"/>
          <w:szCs w:val="28"/>
        </w:rPr>
      </w:pPr>
      <w:bookmarkStart w:id="0" w:name="_GoBack"/>
      <w:r>
        <w:rPr>
          <w:rFonts w:ascii="Times New Roman" w:hAnsi="Times New Roman" w:cs="Times New Roman"/>
          <w:sz w:val="28"/>
          <w:szCs w:val="28"/>
        </w:rPr>
        <w:t>An Op</w:t>
      </w:r>
      <w:r w:rsidR="00083912">
        <w:rPr>
          <w:rFonts w:ascii="Times New Roman" w:hAnsi="Times New Roman" w:cs="Times New Roman"/>
          <w:sz w:val="28"/>
          <w:szCs w:val="28"/>
        </w:rPr>
        <w:t xml:space="preserve">en Letter to Parents With Sons: </w:t>
      </w:r>
      <w:r>
        <w:rPr>
          <w:rFonts w:ascii="Times New Roman" w:hAnsi="Times New Roman" w:cs="Times New Roman"/>
          <w:sz w:val="28"/>
          <w:szCs w:val="28"/>
        </w:rPr>
        <w:t>Let’s Talk About How Gender Norms</w:t>
      </w:r>
      <w:r>
        <w:rPr>
          <w:rFonts w:ascii="Times New Roman" w:hAnsi="Times New Roman" w:cs="Times New Roman"/>
          <w:sz w:val="28"/>
          <w:szCs w:val="28"/>
        </w:rPr>
        <w:br/>
        <w:t xml:space="preserve">Perpetuate Sexual Assault </w:t>
      </w:r>
    </w:p>
    <w:bookmarkEnd w:id="0"/>
    <w:p w14:paraId="5D602D7F" w14:textId="0A768919" w:rsidR="00A53059" w:rsidRDefault="00A53059" w:rsidP="00A53059">
      <w:pPr>
        <w:spacing w:line="276" w:lineRule="auto"/>
        <w:rPr>
          <w:rFonts w:ascii="Times New Roman" w:hAnsi="Times New Roman" w:cs="Times New Roman"/>
          <w:b/>
        </w:rPr>
      </w:pPr>
      <w:r>
        <w:rPr>
          <w:rFonts w:ascii="Times New Roman" w:hAnsi="Times New Roman" w:cs="Times New Roman"/>
          <w:b/>
        </w:rPr>
        <w:t>By: Bailey Smith</w:t>
      </w:r>
    </w:p>
    <w:p w14:paraId="1BA7E5EA" w14:textId="77777777" w:rsidR="00A53059" w:rsidRDefault="00A53059" w:rsidP="00A53059">
      <w:pPr>
        <w:spacing w:line="276" w:lineRule="auto"/>
        <w:rPr>
          <w:rFonts w:ascii="Times New Roman" w:hAnsi="Times New Roman" w:cs="Times New Roman"/>
        </w:rPr>
      </w:pPr>
    </w:p>
    <w:p w14:paraId="132BF4E3" w14:textId="4F75E1FB" w:rsidR="00A53059" w:rsidRDefault="00A53059" w:rsidP="00A53059">
      <w:pPr>
        <w:spacing w:line="480" w:lineRule="auto"/>
        <w:rPr>
          <w:rFonts w:ascii="Times New Roman" w:hAnsi="Times New Roman" w:cs="Times New Roman"/>
        </w:rPr>
      </w:pPr>
      <w:r>
        <w:rPr>
          <w:rFonts w:ascii="Times New Roman" w:hAnsi="Times New Roman" w:cs="Times New Roman"/>
        </w:rPr>
        <w:t xml:space="preserve">Dear parents with sons, </w:t>
      </w:r>
    </w:p>
    <w:p w14:paraId="786B318C" w14:textId="4A12F2CB" w:rsidR="00A53059" w:rsidRDefault="00083912" w:rsidP="0032601C">
      <w:pPr>
        <w:spacing w:line="480" w:lineRule="auto"/>
        <w:ind w:firstLine="720"/>
        <w:rPr>
          <w:rFonts w:ascii="Times New Roman" w:hAnsi="Times New Roman" w:cs="Times New Roman"/>
        </w:rPr>
      </w:pPr>
      <w:r>
        <w:rPr>
          <w:rFonts w:ascii="Times New Roman" w:hAnsi="Times New Roman" w:cs="Times New Roman"/>
        </w:rPr>
        <w:t xml:space="preserve">I am writing to you as a concerned daughter. I want to </w:t>
      </w:r>
      <w:r w:rsidR="00872D92">
        <w:rPr>
          <w:rFonts w:ascii="Times New Roman" w:hAnsi="Times New Roman" w:cs="Times New Roman"/>
        </w:rPr>
        <w:t>discuss</w:t>
      </w:r>
      <w:r>
        <w:rPr>
          <w:rFonts w:ascii="Times New Roman" w:hAnsi="Times New Roman" w:cs="Times New Roman"/>
        </w:rPr>
        <w:t xml:space="preserve"> gender norms present in everyday households that may have adverse effects outside of the home. I </w:t>
      </w:r>
      <w:r w:rsidR="00FA27C4">
        <w:rPr>
          <w:rFonts w:ascii="Times New Roman" w:hAnsi="Times New Roman" w:cs="Times New Roman"/>
        </w:rPr>
        <w:t xml:space="preserve">also </w:t>
      </w:r>
      <w:r>
        <w:rPr>
          <w:rFonts w:ascii="Times New Roman" w:hAnsi="Times New Roman" w:cs="Times New Roman"/>
        </w:rPr>
        <w:t xml:space="preserve">want to start off by acknowledging that I am not a parent – I am not aware of the hardships that come along with parenting and the emotional toll it can take on a person. Therefore, I want to commend you on everything you’ve done so far </w:t>
      </w:r>
      <w:r w:rsidR="00FA27C4">
        <w:rPr>
          <w:rFonts w:ascii="Times New Roman" w:hAnsi="Times New Roman" w:cs="Times New Roman"/>
        </w:rPr>
        <w:t xml:space="preserve">in raising your children and I am hoping that </w:t>
      </w:r>
      <w:r w:rsidR="001A33FC">
        <w:rPr>
          <w:rFonts w:ascii="Times New Roman" w:hAnsi="Times New Roman" w:cs="Times New Roman"/>
        </w:rPr>
        <w:t xml:space="preserve">you will find </w:t>
      </w:r>
      <w:r w:rsidR="00FA27C4">
        <w:rPr>
          <w:rFonts w:ascii="Times New Roman" w:hAnsi="Times New Roman" w:cs="Times New Roman"/>
        </w:rPr>
        <w:t xml:space="preserve">the information I provide in this letter </w:t>
      </w:r>
      <w:r w:rsidR="001A33FC">
        <w:rPr>
          <w:rFonts w:ascii="Times New Roman" w:hAnsi="Times New Roman" w:cs="Times New Roman"/>
        </w:rPr>
        <w:t>helpful in some way</w:t>
      </w:r>
      <w:r>
        <w:rPr>
          <w:rFonts w:ascii="Times New Roman" w:hAnsi="Times New Roman" w:cs="Times New Roman"/>
        </w:rPr>
        <w:t>. Whether you are the parents of sons and daughters, or just sons, I hope we can all agree that sexual assault is an issue that affects both genders; this is not just a women’s issue</w:t>
      </w:r>
      <w:r w:rsidR="00972BE4">
        <w:rPr>
          <w:rFonts w:ascii="Times New Roman" w:hAnsi="Times New Roman" w:cs="Times New Roman"/>
        </w:rPr>
        <w:t xml:space="preserve"> – though it is often shaped as such</w:t>
      </w:r>
      <w:r>
        <w:rPr>
          <w:rFonts w:ascii="Times New Roman" w:hAnsi="Times New Roman" w:cs="Times New Roman"/>
        </w:rPr>
        <w:t xml:space="preserve">. </w:t>
      </w:r>
    </w:p>
    <w:p w14:paraId="4C11BDC3" w14:textId="43E677C6" w:rsidR="000A449C" w:rsidRDefault="000A449C" w:rsidP="0032601C">
      <w:pPr>
        <w:spacing w:line="480" w:lineRule="auto"/>
        <w:ind w:firstLine="720"/>
        <w:rPr>
          <w:rFonts w:ascii="Times New Roman" w:hAnsi="Times New Roman" w:cs="Times New Roman"/>
        </w:rPr>
      </w:pPr>
      <w:r>
        <w:rPr>
          <w:rFonts w:ascii="Times New Roman" w:hAnsi="Times New Roman" w:cs="Times New Roman"/>
        </w:rPr>
        <w:t xml:space="preserve">Let’s look back to the Brock Turner assault which transpired </w:t>
      </w:r>
      <w:r w:rsidR="00872D92">
        <w:rPr>
          <w:rFonts w:ascii="Times New Roman" w:hAnsi="Times New Roman" w:cs="Times New Roman"/>
        </w:rPr>
        <w:t>in</w:t>
      </w:r>
      <w:r>
        <w:rPr>
          <w:rFonts w:ascii="Times New Roman" w:hAnsi="Times New Roman" w:cs="Times New Roman"/>
        </w:rPr>
        <w:t xml:space="preserve"> January of 2015. </w:t>
      </w:r>
      <w:r w:rsidR="0024031C">
        <w:rPr>
          <w:rFonts w:ascii="Times New Roman" w:hAnsi="Times New Roman" w:cs="Times New Roman"/>
        </w:rPr>
        <w:t>Turner</w:t>
      </w:r>
      <w:r>
        <w:rPr>
          <w:rFonts w:ascii="Times New Roman" w:hAnsi="Times New Roman" w:cs="Times New Roman"/>
        </w:rPr>
        <w:t xml:space="preserve">, a </w:t>
      </w:r>
      <w:r w:rsidR="0032601C">
        <w:rPr>
          <w:rFonts w:ascii="Times New Roman" w:hAnsi="Times New Roman" w:cs="Times New Roman"/>
        </w:rPr>
        <w:t>second-</w:t>
      </w:r>
      <w:r>
        <w:rPr>
          <w:rFonts w:ascii="Times New Roman" w:hAnsi="Times New Roman" w:cs="Times New Roman"/>
        </w:rPr>
        <w:t>year student at Stanford University, was found in the early morning hours of January 18</w:t>
      </w:r>
      <w:r w:rsidRPr="000A449C">
        <w:rPr>
          <w:rFonts w:ascii="Times New Roman" w:hAnsi="Times New Roman" w:cs="Times New Roman"/>
          <w:vertAlign w:val="superscript"/>
        </w:rPr>
        <w:t>th</w:t>
      </w:r>
      <w:r>
        <w:rPr>
          <w:rFonts w:ascii="Times New Roman" w:hAnsi="Times New Roman" w:cs="Times New Roman"/>
        </w:rPr>
        <w:t>, penetrating an unconscious woman</w:t>
      </w:r>
      <w:r w:rsidR="006F5F1A">
        <w:rPr>
          <w:rFonts w:ascii="Times New Roman" w:hAnsi="Times New Roman" w:cs="Times New Roman"/>
        </w:rPr>
        <w:t xml:space="preserve"> near a dumpster. T</w:t>
      </w:r>
      <w:r w:rsidR="00FA27C4">
        <w:rPr>
          <w:rFonts w:ascii="Times New Roman" w:hAnsi="Times New Roman" w:cs="Times New Roman"/>
        </w:rPr>
        <w:t>wo international students biking through campus spott</w:t>
      </w:r>
      <w:r w:rsidR="006F5F1A">
        <w:rPr>
          <w:rFonts w:ascii="Times New Roman" w:hAnsi="Times New Roman" w:cs="Times New Roman"/>
        </w:rPr>
        <w:t>ed Turner on top of the woman, who appeared to be motionless.</w:t>
      </w:r>
      <w:r w:rsidR="00FA27C4">
        <w:rPr>
          <w:rFonts w:ascii="Times New Roman" w:hAnsi="Times New Roman" w:cs="Times New Roman"/>
        </w:rPr>
        <w:t xml:space="preserve"> </w:t>
      </w:r>
      <w:r>
        <w:rPr>
          <w:rFonts w:ascii="Times New Roman" w:hAnsi="Times New Roman" w:cs="Times New Roman"/>
        </w:rPr>
        <w:t xml:space="preserve">The subsequent trial that </w:t>
      </w:r>
      <w:r w:rsidR="0032601C">
        <w:rPr>
          <w:rFonts w:ascii="Times New Roman" w:hAnsi="Times New Roman" w:cs="Times New Roman"/>
        </w:rPr>
        <w:t>began</w:t>
      </w:r>
      <w:r>
        <w:rPr>
          <w:rFonts w:ascii="Times New Roman" w:hAnsi="Times New Roman" w:cs="Times New Roman"/>
        </w:rPr>
        <w:t xml:space="preserve"> </w:t>
      </w:r>
      <w:r w:rsidR="00872D92">
        <w:rPr>
          <w:rFonts w:ascii="Times New Roman" w:hAnsi="Times New Roman" w:cs="Times New Roman"/>
        </w:rPr>
        <w:t xml:space="preserve">later </w:t>
      </w:r>
      <w:r>
        <w:rPr>
          <w:rFonts w:ascii="Times New Roman" w:hAnsi="Times New Roman" w:cs="Times New Roman"/>
        </w:rPr>
        <w:t xml:space="preserve">in 2015 resulted in Turner being sentenced to six months in prison (though he was released after three months for “good behavior.”) </w:t>
      </w:r>
      <w:r w:rsidR="00957080">
        <w:rPr>
          <w:rFonts w:ascii="Times New Roman" w:hAnsi="Times New Roman" w:cs="Times New Roman"/>
        </w:rPr>
        <w:t xml:space="preserve">I would like to call attention to the statement Turner’s father read during his son’s sentencing; Turner’s father said that his son’s life had been “deeply altered forever,” that Turner would “never be his happy go lucky self” again, and that his sentencing, which many believed was too lenient, was a “steep price to pay </w:t>
      </w:r>
      <w:r w:rsidR="00957080" w:rsidRPr="000A449C">
        <w:rPr>
          <w:rFonts w:ascii="Times New Roman" w:hAnsi="Times New Roman" w:cs="Times New Roman"/>
          <w:b/>
        </w:rPr>
        <w:t>for 20 minutes of action</w:t>
      </w:r>
      <w:r w:rsidR="00957080">
        <w:rPr>
          <w:rFonts w:ascii="Times New Roman" w:hAnsi="Times New Roman" w:cs="Times New Roman"/>
        </w:rPr>
        <w:t xml:space="preserve">.” </w:t>
      </w:r>
      <w:r>
        <w:rPr>
          <w:rFonts w:ascii="Times New Roman" w:hAnsi="Times New Roman" w:cs="Times New Roman"/>
        </w:rPr>
        <w:t xml:space="preserve">If you would allow me, I would like to unpack what </w:t>
      </w:r>
      <w:r w:rsidR="0024031C">
        <w:rPr>
          <w:rFonts w:ascii="Times New Roman" w:hAnsi="Times New Roman" w:cs="Times New Roman"/>
        </w:rPr>
        <w:t>Turner’s</w:t>
      </w:r>
      <w:r>
        <w:rPr>
          <w:rFonts w:ascii="Times New Roman" w:hAnsi="Times New Roman" w:cs="Times New Roman"/>
        </w:rPr>
        <w:t xml:space="preserve"> father said</w:t>
      </w:r>
      <w:r w:rsidR="00C716B1">
        <w:rPr>
          <w:rFonts w:ascii="Times New Roman" w:hAnsi="Times New Roman" w:cs="Times New Roman"/>
        </w:rPr>
        <w:t xml:space="preserve"> and relate it to less severe situations which could transpire in day-to-day life</w:t>
      </w:r>
      <w:r>
        <w:rPr>
          <w:rFonts w:ascii="Times New Roman" w:hAnsi="Times New Roman" w:cs="Times New Roman"/>
        </w:rPr>
        <w:t xml:space="preserve">. </w:t>
      </w:r>
      <w:r w:rsidR="0032601C">
        <w:rPr>
          <w:rFonts w:ascii="Times New Roman" w:hAnsi="Times New Roman" w:cs="Times New Roman"/>
        </w:rPr>
        <w:t xml:space="preserve"> </w:t>
      </w:r>
    </w:p>
    <w:p w14:paraId="1E5DBF53" w14:textId="54697DFF" w:rsidR="0032601C" w:rsidRDefault="0032601C" w:rsidP="0032601C">
      <w:pPr>
        <w:spacing w:line="480" w:lineRule="auto"/>
        <w:ind w:firstLine="720"/>
        <w:rPr>
          <w:rFonts w:ascii="Times New Roman" w:hAnsi="Times New Roman" w:cs="Times New Roman"/>
        </w:rPr>
      </w:pPr>
      <w:r>
        <w:rPr>
          <w:rFonts w:ascii="Times New Roman" w:hAnsi="Times New Roman" w:cs="Times New Roman"/>
        </w:rPr>
        <w:lastRenderedPageBreak/>
        <w:t xml:space="preserve">I want to delve into this </w:t>
      </w:r>
      <w:r w:rsidR="001A33FC">
        <w:rPr>
          <w:rFonts w:ascii="Times New Roman" w:hAnsi="Times New Roman" w:cs="Times New Roman"/>
        </w:rPr>
        <w:t>harsh example</w:t>
      </w:r>
      <w:r w:rsidR="00E23B4D">
        <w:rPr>
          <w:rFonts w:ascii="Times New Roman" w:hAnsi="Times New Roman" w:cs="Times New Roman"/>
        </w:rPr>
        <w:t xml:space="preserve"> </w:t>
      </w:r>
      <w:r>
        <w:rPr>
          <w:rFonts w:ascii="Times New Roman" w:hAnsi="Times New Roman" w:cs="Times New Roman"/>
        </w:rPr>
        <w:t xml:space="preserve">before moving into more covert ways in which male-dominant gender norms can lead to dangerous behavior. In this way, healthier home environments can be created for sons and daughters alike, and lead to safer living situations for all. </w:t>
      </w:r>
    </w:p>
    <w:p w14:paraId="23978C18" w14:textId="32D6C5AD" w:rsidR="0032601C" w:rsidRDefault="0024031C" w:rsidP="0032601C">
      <w:pPr>
        <w:spacing w:line="480" w:lineRule="auto"/>
        <w:ind w:firstLine="720"/>
        <w:rPr>
          <w:rFonts w:ascii="Times New Roman" w:hAnsi="Times New Roman" w:cs="Times New Roman"/>
        </w:rPr>
      </w:pPr>
      <w:r>
        <w:rPr>
          <w:rFonts w:ascii="Times New Roman" w:hAnsi="Times New Roman" w:cs="Times New Roman"/>
        </w:rPr>
        <w:t>Turner’s</w:t>
      </w:r>
      <w:r w:rsidR="0032601C">
        <w:rPr>
          <w:rFonts w:ascii="Times New Roman" w:hAnsi="Times New Roman" w:cs="Times New Roman"/>
        </w:rPr>
        <w:t xml:space="preserve"> father said that his son’s life had been “deeply altered forever.” Yet, </w:t>
      </w:r>
      <w:r>
        <w:rPr>
          <w:rFonts w:ascii="Times New Roman" w:hAnsi="Times New Roman" w:cs="Times New Roman"/>
        </w:rPr>
        <w:t>Turner</w:t>
      </w:r>
      <w:r w:rsidR="0032601C">
        <w:rPr>
          <w:rFonts w:ascii="Times New Roman" w:hAnsi="Times New Roman" w:cs="Times New Roman"/>
        </w:rPr>
        <w:t xml:space="preserve"> chose to alter his life; it was his decision to mount an unconscious woman and engage in sexual activity with her. What about “Emily Doe” (the survivor from </w:t>
      </w:r>
      <w:r w:rsidR="006F5F1A">
        <w:rPr>
          <w:rFonts w:ascii="Times New Roman" w:hAnsi="Times New Roman" w:cs="Times New Roman"/>
        </w:rPr>
        <w:t>Turner’s</w:t>
      </w:r>
      <w:r w:rsidR="0032601C">
        <w:rPr>
          <w:rFonts w:ascii="Times New Roman" w:hAnsi="Times New Roman" w:cs="Times New Roman"/>
        </w:rPr>
        <w:t xml:space="preserve"> assault)? Is her life not “altered forever”? Of course it is. </w:t>
      </w:r>
      <w:r w:rsidR="00E415BE">
        <w:rPr>
          <w:rFonts w:ascii="Times New Roman" w:hAnsi="Times New Roman" w:cs="Times New Roman"/>
        </w:rPr>
        <w:t>However</w:t>
      </w:r>
      <w:r w:rsidR="0032601C">
        <w:rPr>
          <w:rFonts w:ascii="Times New Roman" w:hAnsi="Times New Roman" w:cs="Times New Roman"/>
        </w:rPr>
        <w:t xml:space="preserve">, she had no choice in the matter. </w:t>
      </w:r>
      <w:r>
        <w:rPr>
          <w:rFonts w:ascii="Times New Roman" w:hAnsi="Times New Roman" w:cs="Times New Roman"/>
        </w:rPr>
        <w:t>Turner’s</w:t>
      </w:r>
      <w:r w:rsidR="0032601C">
        <w:rPr>
          <w:rFonts w:ascii="Times New Roman" w:hAnsi="Times New Roman" w:cs="Times New Roman"/>
        </w:rPr>
        <w:t xml:space="preserve"> father should not be lamenting that the course of his son’s life has changed when it was his son who chose </w:t>
      </w:r>
      <w:r w:rsidR="00E415BE">
        <w:rPr>
          <w:rFonts w:ascii="Times New Roman" w:hAnsi="Times New Roman" w:cs="Times New Roman"/>
        </w:rPr>
        <w:t>t</w:t>
      </w:r>
      <w:r w:rsidR="0032601C">
        <w:rPr>
          <w:rFonts w:ascii="Times New Roman" w:hAnsi="Times New Roman" w:cs="Times New Roman"/>
        </w:rPr>
        <w:t xml:space="preserve">his path. </w:t>
      </w:r>
    </w:p>
    <w:p w14:paraId="3631C75E" w14:textId="527C2741" w:rsidR="0032601C" w:rsidRDefault="0024031C" w:rsidP="0032601C">
      <w:pPr>
        <w:spacing w:line="480" w:lineRule="auto"/>
        <w:ind w:firstLine="720"/>
        <w:rPr>
          <w:rFonts w:ascii="Times New Roman" w:hAnsi="Times New Roman" w:cs="Times New Roman"/>
        </w:rPr>
      </w:pPr>
      <w:r>
        <w:rPr>
          <w:rFonts w:ascii="Times New Roman" w:hAnsi="Times New Roman" w:cs="Times New Roman"/>
        </w:rPr>
        <w:t>Turner’s</w:t>
      </w:r>
      <w:r w:rsidR="0032601C">
        <w:rPr>
          <w:rFonts w:ascii="Times New Roman" w:hAnsi="Times New Roman" w:cs="Times New Roman"/>
        </w:rPr>
        <w:t xml:space="preserve"> father had also said that </w:t>
      </w:r>
      <w:r>
        <w:rPr>
          <w:rFonts w:ascii="Times New Roman" w:hAnsi="Times New Roman" w:cs="Times New Roman"/>
        </w:rPr>
        <w:t>Turner</w:t>
      </w:r>
      <w:r w:rsidR="0032601C">
        <w:rPr>
          <w:rFonts w:ascii="Times New Roman" w:hAnsi="Times New Roman" w:cs="Times New Roman"/>
        </w:rPr>
        <w:t xml:space="preserve"> would no long</w:t>
      </w:r>
      <w:r w:rsidR="00E415BE">
        <w:rPr>
          <w:rFonts w:ascii="Times New Roman" w:hAnsi="Times New Roman" w:cs="Times New Roman"/>
        </w:rPr>
        <w:t>er</w:t>
      </w:r>
      <w:r w:rsidR="0032601C">
        <w:rPr>
          <w:rFonts w:ascii="Times New Roman" w:hAnsi="Times New Roman" w:cs="Times New Roman"/>
        </w:rPr>
        <w:t xml:space="preserve"> be “happy go lucky.” Would </w:t>
      </w:r>
      <w:r>
        <w:rPr>
          <w:rFonts w:ascii="Times New Roman" w:hAnsi="Times New Roman" w:cs="Times New Roman"/>
        </w:rPr>
        <w:t>Turner</w:t>
      </w:r>
      <w:r w:rsidR="0032601C">
        <w:rPr>
          <w:rFonts w:ascii="Times New Roman" w:hAnsi="Times New Roman" w:cs="Times New Roman"/>
        </w:rPr>
        <w:t xml:space="preserve"> still </w:t>
      </w:r>
      <w:r w:rsidR="003E0D10">
        <w:rPr>
          <w:rFonts w:ascii="Times New Roman" w:hAnsi="Times New Roman" w:cs="Times New Roman"/>
        </w:rPr>
        <w:t xml:space="preserve">have </w:t>
      </w:r>
      <w:r w:rsidR="0032601C">
        <w:rPr>
          <w:rFonts w:ascii="Times New Roman" w:hAnsi="Times New Roman" w:cs="Times New Roman"/>
        </w:rPr>
        <w:t xml:space="preserve">been “happy go lucky” had his actions not been uncovered? If his son is no longer “happy go lucky,” </w:t>
      </w:r>
      <w:r w:rsidR="003E0D10">
        <w:rPr>
          <w:rFonts w:ascii="Times New Roman" w:hAnsi="Times New Roman" w:cs="Times New Roman"/>
        </w:rPr>
        <w:t xml:space="preserve">perhaps </w:t>
      </w:r>
      <w:r>
        <w:rPr>
          <w:rFonts w:ascii="Times New Roman" w:hAnsi="Times New Roman" w:cs="Times New Roman"/>
        </w:rPr>
        <w:t>Turner</w:t>
      </w:r>
      <w:r w:rsidR="003E0D10">
        <w:rPr>
          <w:rFonts w:ascii="Times New Roman" w:hAnsi="Times New Roman" w:cs="Times New Roman"/>
        </w:rPr>
        <w:t xml:space="preserve"> should be looking in the mirror, reflecting on his detrimental actions, and in this way</w:t>
      </w:r>
      <w:r w:rsidR="00E415BE">
        <w:rPr>
          <w:rFonts w:ascii="Times New Roman" w:hAnsi="Times New Roman" w:cs="Times New Roman"/>
        </w:rPr>
        <w:t>,</w:t>
      </w:r>
      <w:r w:rsidR="003E0D10">
        <w:rPr>
          <w:rFonts w:ascii="Times New Roman" w:hAnsi="Times New Roman" w:cs="Times New Roman"/>
        </w:rPr>
        <w:t xml:space="preserve"> work</w:t>
      </w:r>
      <w:r w:rsidR="00E415BE">
        <w:rPr>
          <w:rFonts w:ascii="Times New Roman" w:hAnsi="Times New Roman" w:cs="Times New Roman"/>
        </w:rPr>
        <w:t>ing</w:t>
      </w:r>
      <w:r w:rsidR="003E0D10">
        <w:rPr>
          <w:rFonts w:ascii="Times New Roman" w:hAnsi="Times New Roman" w:cs="Times New Roman"/>
        </w:rPr>
        <w:t xml:space="preserve"> toward</w:t>
      </w:r>
      <w:r w:rsidR="00E415BE">
        <w:rPr>
          <w:rFonts w:ascii="Times New Roman" w:hAnsi="Times New Roman" w:cs="Times New Roman"/>
        </w:rPr>
        <w:t>s</w:t>
      </w:r>
      <w:r w:rsidR="003E0D10">
        <w:rPr>
          <w:rFonts w:ascii="Times New Roman" w:hAnsi="Times New Roman" w:cs="Times New Roman"/>
        </w:rPr>
        <w:t xml:space="preserve"> a better tomorrow. </w:t>
      </w:r>
      <w:r w:rsidR="00872D92">
        <w:rPr>
          <w:rFonts w:ascii="Times New Roman" w:hAnsi="Times New Roman" w:cs="Times New Roman"/>
        </w:rPr>
        <w:t>A</w:t>
      </w:r>
      <w:r w:rsidR="003E0D10">
        <w:rPr>
          <w:rFonts w:ascii="Times New Roman" w:hAnsi="Times New Roman" w:cs="Times New Roman"/>
        </w:rPr>
        <w:t xml:space="preserve"> man denouncing the gravity of </w:t>
      </w:r>
      <w:r w:rsidR="00872D92">
        <w:rPr>
          <w:rFonts w:ascii="Times New Roman" w:hAnsi="Times New Roman" w:cs="Times New Roman"/>
        </w:rPr>
        <w:t>committing</w:t>
      </w:r>
      <w:r w:rsidR="003E0D10">
        <w:rPr>
          <w:rFonts w:ascii="Times New Roman" w:hAnsi="Times New Roman" w:cs="Times New Roman"/>
        </w:rPr>
        <w:t xml:space="preserve"> sexual assault </w:t>
      </w:r>
      <w:r w:rsidR="00872D92">
        <w:rPr>
          <w:rFonts w:ascii="Times New Roman" w:hAnsi="Times New Roman" w:cs="Times New Roman"/>
        </w:rPr>
        <w:t>should not feel “happy go lucky,</w:t>
      </w:r>
      <w:r w:rsidR="003E0D10">
        <w:rPr>
          <w:rFonts w:ascii="Times New Roman" w:hAnsi="Times New Roman" w:cs="Times New Roman"/>
        </w:rPr>
        <w:t>”</w:t>
      </w:r>
      <w:r w:rsidR="00872D92">
        <w:rPr>
          <w:rFonts w:ascii="Times New Roman" w:hAnsi="Times New Roman" w:cs="Times New Roman"/>
        </w:rPr>
        <w:t xml:space="preserve"> he should be taking responsibility for his actions.</w:t>
      </w:r>
      <w:r w:rsidR="003E0D10">
        <w:rPr>
          <w:rFonts w:ascii="Times New Roman" w:hAnsi="Times New Roman" w:cs="Times New Roman"/>
        </w:rPr>
        <w:t xml:space="preserve"> </w:t>
      </w:r>
    </w:p>
    <w:p w14:paraId="4CC769FE" w14:textId="034DDE9D" w:rsidR="003E0D10" w:rsidRDefault="003E0D10" w:rsidP="003E0D10">
      <w:pPr>
        <w:spacing w:line="480" w:lineRule="auto"/>
        <w:rPr>
          <w:rFonts w:ascii="Times New Roman" w:hAnsi="Times New Roman" w:cs="Times New Roman"/>
        </w:rPr>
      </w:pPr>
      <w:r>
        <w:rPr>
          <w:rFonts w:ascii="Times New Roman" w:hAnsi="Times New Roman" w:cs="Times New Roman"/>
        </w:rPr>
        <w:tab/>
      </w:r>
      <w:r w:rsidR="00E415BE">
        <w:rPr>
          <w:rFonts w:ascii="Times New Roman" w:hAnsi="Times New Roman" w:cs="Times New Roman"/>
        </w:rPr>
        <w:t xml:space="preserve">Lastly, and in my opinion, most offensively, </w:t>
      </w:r>
      <w:r w:rsidR="0024031C">
        <w:rPr>
          <w:rFonts w:ascii="Times New Roman" w:hAnsi="Times New Roman" w:cs="Times New Roman"/>
        </w:rPr>
        <w:t>Turner’s</w:t>
      </w:r>
      <w:r w:rsidR="00E415BE">
        <w:rPr>
          <w:rFonts w:ascii="Times New Roman" w:hAnsi="Times New Roman" w:cs="Times New Roman"/>
        </w:rPr>
        <w:t xml:space="preserve"> father said that his son’s sentence was</w:t>
      </w:r>
      <w:r w:rsidR="00872D92">
        <w:rPr>
          <w:rFonts w:ascii="Times New Roman" w:hAnsi="Times New Roman" w:cs="Times New Roman"/>
        </w:rPr>
        <w:t xml:space="preserve"> a</w:t>
      </w:r>
      <w:r w:rsidR="00E415BE">
        <w:rPr>
          <w:rFonts w:ascii="Times New Roman" w:hAnsi="Times New Roman" w:cs="Times New Roman"/>
        </w:rPr>
        <w:t xml:space="preserve"> </w:t>
      </w:r>
      <w:r>
        <w:rPr>
          <w:rFonts w:ascii="Times New Roman" w:hAnsi="Times New Roman" w:cs="Times New Roman"/>
        </w:rPr>
        <w:t xml:space="preserve"> </w:t>
      </w:r>
      <w:r w:rsidR="00E415BE">
        <w:rPr>
          <w:rFonts w:ascii="Times New Roman" w:hAnsi="Times New Roman" w:cs="Times New Roman"/>
        </w:rPr>
        <w:t xml:space="preserve">“steep price to pay </w:t>
      </w:r>
      <w:r w:rsidR="00E415BE" w:rsidRPr="00E415BE">
        <w:rPr>
          <w:rFonts w:ascii="Times New Roman" w:hAnsi="Times New Roman" w:cs="Times New Roman"/>
        </w:rPr>
        <w:t>for 20 minutes of action.</w:t>
      </w:r>
      <w:r w:rsidR="00E415BE">
        <w:rPr>
          <w:rFonts w:ascii="Times New Roman" w:hAnsi="Times New Roman" w:cs="Times New Roman"/>
        </w:rPr>
        <w:t xml:space="preserve">” </w:t>
      </w:r>
      <w:r w:rsidR="00872D92">
        <w:rPr>
          <w:rFonts w:ascii="Times New Roman" w:hAnsi="Times New Roman" w:cs="Times New Roman"/>
        </w:rPr>
        <w:t>But t</w:t>
      </w:r>
      <w:r w:rsidR="00E415BE">
        <w:rPr>
          <w:rFonts w:ascii="Times New Roman" w:hAnsi="Times New Roman" w:cs="Times New Roman"/>
        </w:rPr>
        <w:t xml:space="preserve">hose 20 minutes will impact Emily Doe for the rest of her life; she will always be a survivor – a label she did not chose, but one that </w:t>
      </w:r>
      <w:r w:rsidR="0024031C">
        <w:rPr>
          <w:rFonts w:ascii="Times New Roman" w:hAnsi="Times New Roman" w:cs="Times New Roman"/>
        </w:rPr>
        <w:t>Turner</w:t>
      </w:r>
      <w:r w:rsidR="00E415BE">
        <w:rPr>
          <w:rFonts w:ascii="Times New Roman" w:hAnsi="Times New Roman" w:cs="Times New Roman"/>
        </w:rPr>
        <w:t xml:space="preserve"> thrust upon her. What was only 20 minutes for </w:t>
      </w:r>
      <w:r w:rsidR="0024031C">
        <w:rPr>
          <w:rFonts w:ascii="Times New Roman" w:hAnsi="Times New Roman" w:cs="Times New Roman"/>
        </w:rPr>
        <w:t>Turner</w:t>
      </w:r>
      <w:r w:rsidR="00E415BE">
        <w:rPr>
          <w:rFonts w:ascii="Times New Roman" w:hAnsi="Times New Roman" w:cs="Times New Roman"/>
        </w:rPr>
        <w:t xml:space="preserve"> will be a lifetime for </w:t>
      </w:r>
      <w:r w:rsidR="006F5F1A">
        <w:rPr>
          <w:rFonts w:ascii="Times New Roman" w:hAnsi="Times New Roman" w:cs="Times New Roman"/>
        </w:rPr>
        <w:t>the</w:t>
      </w:r>
      <w:r w:rsidR="00E415BE">
        <w:rPr>
          <w:rFonts w:ascii="Times New Roman" w:hAnsi="Times New Roman" w:cs="Times New Roman"/>
        </w:rPr>
        <w:t xml:space="preserve"> </w:t>
      </w:r>
      <w:r w:rsidR="006F5F1A">
        <w:rPr>
          <w:rFonts w:ascii="Times New Roman" w:hAnsi="Times New Roman" w:cs="Times New Roman"/>
        </w:rPr>
        <w:t>survivor</w:t>
      </w:r>
      <w:r w:rsidR="00E415BE">
        <w:rPr>
          <w:rFonts w:ascii="Times New Roman" w:hAnsi="Times New Roman" w:cs="Times New Roman"/>
        </w:rPr>
        <w:t>. So</w:t>
      </w:r>
      <w:r w:rsidR="00C716B1">
        <w:rPr>
          <w:rFonts w:ascii="Times New Roman" w:hAnsi="Times New Roman" w:cs="Times New Roman"/>
        </w:rPr>
        <w:t>,</w:t>
      </w:r>
      <w:r w:rsidR="00E415BE">
        <w:rPr>
          <w:rFonts w:ascii="Times New Roman" w:hAnsi="Times New Roman" w:cs="Times New Roman"/>
        </w:rPr>
        <w:t xml:space="preserve"> is 3 months a steep price for </w:t>
      </w:r>
      <w:r w:rsidR="00872D92">
        <w:rPr>
          <w:rFonts w:ascii="Times New Roman" w:hAnsi="Times New Roman" w:cs="Times New Roman"/>
        </w:rPr>
        <w:t>Turner</w:t>
      </w:r>
      <w:r w:rsidR="00872D92" w:rsidRPr="00872D92">
        <w:rPr>
          <w:rFonts w:ascii="Times New Roman" w:hAnsi="Times New Roman" w:cs="Times New Roman"/>
        </w:rPr>
        <w:t xml:space="preserve"> </w:t>
      </w:r>
      <w:r w:rsidR="00872D92">
        <w:rPr>
          <w:rFonts w:ascii="Times New Roman" w:hAnsi="Times New Roman" w:cs="Times New Roman"/>
        </w:rPr>
        <w:t>to pay? No. T</w:t>
      </w:r>
      <w:r w:rsidR="00E415BE">
        <w:rPr>
          <w:rFonts w:ascii="Times New Roman" w:hAnsi="Times New Roman" w:cs="Times New Roman"/>
        </w:rPr>
        <w:t>he price</w:t>
      </w:r>
      <w:r w:rsidR="00C716B1">
        <w:rPr>
          <w:rFonts w:ascii="Times New Roman" w:hAnsi="Times New Roman" w:cs="Times New Roman"/>
        </w:rPr>
        <w:t xml:space="preserve"> paid by Emily Doe </w:t>
      </w:r>
      <w:r w:rsidR="00E415BE">
        <w:rPr>
          <w:rFonts w:ascii="Times New Roman" w:hAnsi="Times New Roman" w:cs="Times New Roman"/>
        </w:rPr>
        <w:t xml:space="preserve">is incomparable. </w:t>
      </w:r>
    </w:p>
    <w:p w14:paraId="78A37BA9" w14:textId="4E56FE1D" w:rsidR="0032601C" w:rsidRDefault="0032601C" w:rsidP="003E0D10">
      <w:pPr>
        <w:spacing w:line="480" w:lineRule="auto"/>
        <w:ind w:firstLine="720"/>
        <w:rPr>
          <w:rFonts w:ascii="Times New Roman" w:hAnsi="Times New Roman" w:cs="Times New Roman"/>
        </w:rPr>
      </w:pPr>
      <w:r>
        <w:rPr>
          <w:rFonts w:ascii="Times New Roman" w:hAnsi="Times New Roman" w:cs="Times New Roman"/>
        </w:rPr>
        <w:lastRenderedPageBreak/>
        <w:t xml:space="preserve">As a daughter, I am deeply hurt that as a parent, </w:t>
      </w:r>
      <w:r w:rsidR="0024031C">
        <w:rPr>
          <w:rFonts w:ascii="Times New Roman" w:hAnsi="Times New Roman" w:cs="Times New Roman"/>
        </w:rPr>
        <w:t>Turner’s</w:t>
      </w:r>
      <w:r>
        <w:rPr>
          <w:rFonts w:ascii="Times New Roman" w:hAnsi="Times New Roman" w:cs="Times New Roman"/>
        </w:rPr>
        <w:t xml:space="preserve"> father </w:t>
      </w:r>
      <w:r w:rsidR="00872D92">
        <w:rPr>
          <w:rFonts w:ascii="Times New Roman" w:hAnsi="Times New Roman" w:cs="Times New Roman"/>
        </w:rPr>
        <w:t>could not</w:t>
      </w:r>
      <w:r>
        <w:rPr>
          <w:rFonts w:ascii="Times New Roman" w:hAnsi="Times New Roman" w:cs="Times New Roman"/>
        </w:rPr>
        <w:t xml:space="preserve"> imagine what </w:t>
      </w:r>
      <w:r w:rsidR="00E415BE">
        <w:rPr>
          <w:rFonts w:ascii="Times New Roman" w:hAnsi="Times New Roman" w:cs="Times New Roman"/>
        </w:rPr>
        <w:t>emotions he would</w:t>
      </w:r>
      <w:r>
        <w:rPr>
          <w:rFonts w:ascii="Times New Roman" w:hAnsi="Times New Roman" w:cs="Times New Roman"/>
        </w:rPr>
        <w:t xml:space="preserve"> </w:t>
      </w:r>
      <w:r w:rsidR="00E415BE">
        <w:rPr>
          <w:rFonts w:ascii="Times New Roman" w:hAnsi="Times New Roman" w:cs="Times New Roman"/>
        </w:rPr>
        <w:t>experience</w:t>
      </w:r>
      <w:r>
        <w:rPr>
          <w:rFonts w:ascii="Times New Roman" w:hAnsi="Times New Roman" w:cs="Times New Roman"/>
        </w:rPr>
        <w:t xml:space="preserve"> if his own child </w:t>
      </w:r>
      <w:r w:rsidR="00C716B1">
        <w:rPr>
          <w:rFonts w:ascii="Times New Roman" w:hAnsi="Times New Roman" w:cs="Times New Roman"/>
        </w:rPr>
        <w:t>were</w:t>
      </w:r>
      <w:r>
        <w:rPr>
          <w:rFonts w:ascii="Times New Roman" w:hAnsi="Times New Roman" w:cs="Times New Roman"/>
        </w:rPr>
        <w:t xml:space="preserve"> sitting at the </w:t>
      </w:r>
      <w:r w:rsidR="00872D92">
        <w:rPr>
          <w:rFonts w:ascii="Times New Roman" w:hAnsi="Times New Roman" w:cs="Times New Roman"/>
        </w:rPr>
        <w:t>prosecution</w:t>
      </w:r>
      <w:r>
        <w:rPr>
          <w:rFonts w:ascii="Times New Roman" w:hAnsi="Times New Roman" w:cs="Times New Roman"/>
        </w:rPr>
        <w:t xml:space="preserve"> table. </w:t>
      </w:r>
      <w:r w:rsidR="00C716B1">
        <w:rPr>
          <w:rFonts w:ascii="Times New Roman" w:hAnsi="Times New Roman" w:cs="Times New Roman"/>
        </w:rPr>
        <w:t>I</w:t>
      </w:r>
      <w:r w:rsidR="00E415BE">
        <w:rPr>
          <w:rFonts w:ascii="Times New Roman" w:hAnsi="Times New Roman" w:cs="Times New Roman"/>
        </w:rPr>
        <w:t xml:space="preserve">f </w:t>
      </w:r>
      <w:r w:rsidR="00C716B1">
        <w:rPr>
          <w:rFonts w:ascii="Times New Roman" w:hAnsi="Times New Roman" w:cs="Times New Roman"/>
        </w:rPr>
        <w:t>Turner’s</w:t>
      </w:r>
      <w:r w:rsidR="00E415BE">
        <w:rPr>
          <w:rFonts w:ascii="Times New Roman" w:hAnsi="Times New Roman" w:cs="Times New Roman"/>
        </w:rPr>
        <w:t xml:space="preserve"> father had a daughter who was sexually assaulted, </w:t>
      </w:r>
      <w:r w:rsidR="00C716B1">
        <w:rPr>
          <w:rFonts w:ascii="Times New Roman" w:hAnsi="Times New Roman" w:cs="Times New Roman"/>
        </w:rPr>
        <w:t xml:space="preserve">I wonder if </w:t>
      </w:r>
      <w:r w:rsidR="00E415BE">
        <w:rPr>
          <w:rFonts w:ascii="Times New Roman" w:hAnsi="Times New Roman" w:cs="Times New Roman"/>
        </w:rPr>
        <w:t xml:space="preserve">he would comfort her by saying, “Don’t be traumatized, honey, it was only 20 minutes of action.” With this example, I hope that we, as parents and children, can reflect on the gendered ways we interact with our children. If your daughter was sexually assaulted, think about how you would comfort </w:t>
      </w:r>
      <w:r w:rsidR="00C716B1">
        <w:rPr>
          <w:rFonts w:ascii="Times New Roman" w:hAnsi="Times New Roman" w:cs="Times New Roman"/>
        </w:rPr>
        <w:t>her;</w:t>
      </w:r>
      <w:r w:rsidR="00E415BE">
        <w:rPr>
          <w:rFonts w:ascii="Times New Roman" w:hAnsi="Times New Roman" w:cs="Times New Roman"/>
        </w:rPr>
        <w:t xml:space="preserve"> think about how you would feel about the </w:t>
      </w:r>
      <w:r w:rsidR="00C716B1">
        <w:rPr>
          <w:rFonts w:ascii="Times New Roman" w:hAnsi="Times New Roman" w:cs="Times New Roman"/>
        </w:rPr>
        <w:t>person</w:t>
      </w:r>
      <w:r w:rsidR="00E415BE">
        <w:rPr>
          <w:rFonts w:ascii="Times New Roman" w:hAnsi="Times New Roman" w:cs="Times New Roman"/>
        </w:rPr>
        <w:t xml:space="preserve"> who assaulted her. </w:t>
      </w:r>
    </w:p>
    <w:p w14:paraId="6612F7F7" w14:textId="462A608B" w:rsidR="00872D92" w:rsidRDefault="00872D92" w:rsidP="003E0D10">
      <w:pPr>
        <w:spacing w:line="480" w:lineRule="auto"/>
        <w:ind w:firstLine="720"/>
        <w:rPr>
          <w:rFonts w:ascii="Times New Roman" w:hAnsi="Times New Roman" w:cs="Times New Roman"/>
        </w:rPr>
      </w:pPr>
      <w:r>
        <w:rPr>
          <w:rFonts w:ascii="Times New Roman" w:hAnsi="Times New Roman" w:cs="Times New Roman"/>
        </w:rPr>
        <w:t xml:space="preserve">While </w:t>
      </w:r>
      <w:r w:rsidR="006F5F1A">
        <w:rPr>
          <w:rFonts w:ascii="Times New Roman" w:hAnsi="Times New Roman" w:cs="Times New Roman"/>
        </w:rPr>
        <w:t xml:space="preserve">I’m sure that many of you do all that you can to prevent </w:t>
      </w:r>
      <w:r w:rsidR="00C7325A">
        <w:rPr>
          <w:rFonts w:ascii="Times New Roman" w:hAnsi="Times New Roman" w:cs="Times New Roman"/>
        </w:rPr>
        <w:t>sexual assault</w:t>
      </w:r>
      <w:r w:rsidR="006F5F1A">
        <w:rPr>
          <w:rFonts w:ascii="Times New Roman" w:hAnsi="Times New Roman" w:cs="Times New Roman"/>
        </w:rPr>
        <w:t xml:space="preserve"> from happening</w:t>
      </w:r>
      <w:r>
        <w:rPr>
          <w:rFonts w:ascii="Times New Roman" w:hAnsi="Times New Roman" w:cs="Times New Roman"/>
        </w:rPr>
        <w:t xml:space="preserve"> in your households, the</w:t>
      </w:r>
      <w:r w:rsidR="009225FC">
        <w:rPr>
          <w:rFonts w:ascii="Times New Roman" w:hAnsi="Times New Roman" w:cs="Times New Roman"/>
        </w:rPr>
        <w:t>re are lesser, more hidden ways</w:t>
      </w:r>
      <w:r>
        <w:rPr>
          <w:rFonts w:ascii="Times New Roman" w:hAnsi="Times New Roman" w:cs="Times New Roman"/>
        </w:rPr>
        <w:t xml:space="preserve"> in wh</w:t>
      </w:r>
      <w:r w:rsidR="009225FC">
        <w:rPr>
          <w:rFonts w:ascii="Times New Roman" w:hAnsi="Times New Roman" w:cs="Times New Roman"/>
        </w:rPr>
        <w:t>ich gender norms can affect son</w:t>
      </w:r>
      <w:r>
        <w:rPr>
          <w:rFonts w:ascii="Times New Roman" w:hAnsi="Times New Roman" w:cs="Times New Roman"/>
        </w:rPr>
        <w:t>s</w:t>
      </w:r>
      <w:r w:rsidR="009225FC">
        <w:rPr>
          <w:rFonts w:ascii="Times New Roman" w:hAnsi="Times New Roman" w:cs="Times New Roman"/>
        </w:rPr>
        <w:t>’</w:t>
      </w:r>
      <w:r>
        <w:rPr>
          <w:rFonts w:ascii="Times New Roman" w:hAnsi="Times New Roman" w:cs="Times New Roman"/>
        </w:rPr>
        <w:t xml:space="preserve"> behavior</w:t>
      </w:r>
      <w:r w:rsidR="006F5F1A">
        <w:rPr>
          <w:rFonts w:ascii="Times New Roman" w:hAnsi="Times New Roman" w:cs="Times New Roman"/>
        </w:rPr>
        <w:t>s</w:t>
      </w:r>
      <w:r>
        <w:rPr>
          <w:rFonts w:ascii="Times New Roman" w:hAnsi="Times New Roman" w:cs="Times New Roman"/>
        </w:rPr>
        <w:t xml:space="preserve">. For example, if you have a son and a daughter, both in romantic relationships, and you let your son have sleepovers with his </w:t>
      </w:r>
      <w:r w:rsidR="001A33FC">
        <w:rPr>
          <w:rFonts w:ascii="Times New Roman" w:hAnsi="Times New Roman" w:cs="Times New Roman"/>
        </w:rPr>
        <w:t>significant other</w:t>
      </w:r>
      <w:r>
        <w:rPr>
          <w:rFonts w:ascii="Times New Roman" w:hAnsi="Times New Roman" w:cs="Times New Roman"/>
        </w:rPr>
        <w:t xml:space="preserve">, do you let your daughter do the same? In my experience, I have noticed that parents treat their sons differently than they treat their daughters; this indirectly shows sons that they have more power than their sisters, which can translate into their behavior outside of the home. This is not to say that giving your son more freedom than your daughter will cause your son to normalize sexual assault, it is only to point out that being exposed to more authority in the household may affect the way he interacts with women. </w:t>
      </w:r>
    </w:p>
    <w:p w14:paraId="1DBBE520" w14:textId="082EE273" w:rsidR="0032601C" w:rsidRDefault="009225FC" w:rsidP="0024031C">
      <w:pPr>
        <w:spacing w:line="480" w:lineRule="auto"/>
        <w:ind w:firstLine="720"/>
        <w:rPr>
          <w:rFonts w:ascii="Times New Roman" w:hAnsi="Times New Roman" w:cs="Times New Roman"/>
        </w:rPr>
      </w:pPr>
      <w:r>
        <w:rPr>
          <w:rFonts w:ascii="Times New Roman" w:hAnsi="Times New Roman" w:cs="Times New Roman"/>
        </w:rPr>
        <w:t>Keeping in mind</w:t>
      </w:r>
      <w:r w:rsidR="00872D92">
        <w:rPr>
          <w:rFonts w:ascii="Times New Roman" w:hAnsi="Times New Roman" w:cs="Times New Roman"/>
        </w:rPr>
        <w:t xml:space="preserve"> the differing ways in which parents treat their sons and daughters, </w:t>
      </w:r>
      <w:r w:rsidR="00E415BE">
        <w:rPr>
          <w:rFonts w:ascii="Times New Roman" w:hAnsi="Times New Roman" w:cs="Times New Roman"/>
        </w:rPr>
        <w:t xml:space="preserve">I’d like to turn our attention to a more recent example of </w:t>
      </w:r>
      <w:r w:rsidR="0024031C">
        <w:rPr>
          <w:rFonts w:ascii="Times New Roman" w:hAnsi="Times New Roman" w:cs="Times New Roman"/>
        </w:rPr>
        <w:t xml:space="preserve">sexual </w:t>
      </w:r>
      <w:r w:rsidR="00872D92">
        <w:rPr>
          <w:rFonts w:ascii="Times New Roman" w:hAnsi="Times New Roman" w:cs="Times New Roman"/>
        </w:rPr>
        <w:t>assault –</w:t>
      </w:r>
      <w:r w:rsidR="00E415BE">
        <w:rPr>
          <w:rFonts w:ascii="Times New Roman" w:hAnsi="Times New Roman" w:cs="Times New Roman"/>
        </w:rPr>
        <w:t xml:space="preserve"> the Larry Nassar case</w:t>
      </w:r>
      <w:r w:rsidR="00B55F34">
        <w:rPr>
          <w:rFonts w:ascii="Times New Roman" w:hAnsi="Times New Roman" w:cs="Times New Roman"/>
        </w:rPr>
        <w:t xml:space="preserve"> </w:t>
      </w:r>
      <w:r w:rsidR="00957080">
        <w:rPr>
          <w:rFonts w:ascii="Times New Roman" w:hAnsi="Times New Roman" w:cs="Times New Roman"/>
        </w:rPr>
        <w:t>that</w:t>
      </w:r>
      <w:r w:rsidR="00B55F34">
        <w:rPr>
          <w:rFonts w:ascii="Times New Roman" w:hAnsi="Times New Roman" w:cs="Times New Roman"/>
        </w:rPr>
        <w:t xml:space="preserve"> b</w:t>
      </w:r>
      <w:r w:rsidR="000E771A">
        <w:rPr>
          <w:rFonts w:ascii="Times New Roman" w:hAnsi="Times New Roman" w:cs="Times New Roman"/>
        </w:rPr>
        <w:t>egan in 2016</w:t>
      </w:r>
      <w:r w:rsidR="00E415BE">
        <w:rPr>
          <w:rFonts w:ascii="Times New Roman" w:hAnsi="Times New Roman" w:cs="Times New Roman"/>
        </w:rPr>
        <w:t xml:space="preserve">, regarding the </w:t>
      </w:r>
      <w:r w:rsidR="006F5F1A">
        <w:rPr>
          <w:rFonts w:ascii="Times New Roman" w:hAnsi="Times New Roman" w:cs="Times New Roman"/>
        </w:rPr>
        <w:t xml:space="preserve">U.S. Olympic </w:t>
      </w:r>
      <w:r w:rsidR="001A33FC">
        <w:rPr>
          <w:rFonts w:ascii="Times New Roman" w:hAnsi="Times New Roman" w:cs="Times New Roman"/>
        </w:rPr>
        <w:t>gymnas</w:t>
      </w:r>
      <w:r w:rsidR="00E415BE">
        <w:rPr>
          <w:rFonts w:ascii="Times New Roman" w:hAnsi="Times New Roman" w:cs="Times New Roman"/>
        </w:rPr>
        <w:t>t</w:t>
      </w:r>
      <w:r w:rsidR="001A33FC">
        <w:rPr>
          <w:rFonts w:ascii="Times New Roman" w:hAnsi="Times New Roman" w:cs="Times New Roman"/>
        </w:rPr>
        <w:t>ics</w:t>
      </w:r>
      <w:r w:rsidR="00E415BE">
        <w:rPr>
          <w:rFonts w:ascii="Times New Roman" w:hAnsi="Times New Roman" w:cs="Times New Roman"/>
        </w:rPr>
        <w:t xml:space="preserve"> doctor who molested his patients. </w:t>
      </w:r>
      <w:r w:rsidR="000E771A">
        <w:rPr>
          <w:rFonts w:ascii="Times New Roman" w:hAnsi="Times New Roman" w:cs="Times New Roman"/>
        </w:rPr>
        <w:t>156</w:t>
      </w:r>
      <w:r w:rsidR="00E415BE">
        <w:rPr>
          <w:rFonts w:ascii="Times New Roman" w:hAnsi="Times New Roman" w:cs="Times New Roman"/>
        </w:rPr>
        <w:t xml:space="preserve"> </w:t>
      </w:r>
      <w:r>
        <w:rPr>
          <w:rFonts w:ascii="Times New Roman" w:hAnsi="Times New Roman" w:cs="Times New Roman"/>
        </w:rPr>
        <w:t xml:space="preserve">women </w:t>
      </w:r>
      <w:r w:rsidR="00E415BE">
        <w:rPr>
          <w:rFonts w:ascii="Times New Roman" w:hAnsi="Times New Roman" w:cs="Times New Roman"/>
        </w:rPr>
        <w:t xml:space="preserve">have stepped forward to reveal that they are survivors of </w:t>
      </w:r>
      <w:r w:rsidR="0024031C">
        <w:rPr>
          <w:rFonts w:ascii="Times New Roman" w:hAnsi="Times New Roman" w:cs="Times New Roman"/>
        </w:rPr>
        <w:t>Nassar’s</w:t>
      </w:r>
      <w:r w:rsidR="00E415BE">
        <w:rPr>
          <w:rFonts w:ascii="Times New Roman" w:hAnsi="Times New Roman" w:cs="Times New Roman"/>
        </w:rPr>
        <w:t xml:space="preserve"> actions. </w:t>
      </w:r>
      <w:r w:rsidR="00872D92">
        <w:rPr>
          <w:rFonts w:ascii="Times New Roman" w:hAnsi="Times New Roman" w:cs="Times New Roman"/>
        </w:rPr>
        <w:t>Earlier this year</w:t>
      </w:r>
      <w:r w:rsidR="00E415BE">
        <w:rPr>
          <w:rFonts w:ascii="Times New Roman" w:hAnsi="Times New Roman" w:cs="Times New Roman"/>
        </w:rPr>
        <w:t xml:space="preserve">, a video surfaced which displayed </w:t>
      </w:r>
      <w:r w:rsidR="0024031C">
        <w:rPr>
          <w:rFonts w:ascii="Times New Roman" w:hAnsi="Times New Roman" w:cs="Times New Roman"/>
        </w:rPr>
        <w:t>three</w:t>
      </w:r>
      <w:r w:rsidR="001A33FC">
        <w:rPr>
          <w:rFonts w:ascii="Times New Roman" w:hAnsi="Times New Roman" w:cs="Times New Roman"/>
        </w:rPr>
        <w:t xml:space="preserve"> young women (all siblings) </w:t>
      </w:r>
      <w:r w:rsidR="00E415BE">
        <w:rPr>
          <w:rFonts w:ascii="Times New Roman" w:hAnsi="Times New Roman" w:cs="Times New Roman"/>
        </w:rPr>
        <w:t xml:space="preserve">reading their victim impact statements to the judge presiding over </w:t>
      </w:r>
      <w:r w:rsidR="0024031C">
        <w:rPr>
          <w:rFonts w:ascii="Times New Roman" w:hAnsi="Times New Roman" w:cs="Times New Roman"/>
        </w:rPr>
        <w:t>Nassar’s</w:t>
      </w:r>
      <w:r w:rsidR="001A33FC">
        <w:rPr>
          <w:rFonts w:ascii="Times New Roman" w:hAnsi="Times New Roman" w:cs="Times New Roman"/>
        </w:rPr>
        <w:t xml:space="preserve"> case.</w:t>
      </w:r>
      <w:r w:rsidR="00E415BE">
        <w:rPr>
          <w:rFonts w:ascii="Times New Roman" w:hAnsi="Times New Roman" w:cs="Times New Roman"/>
        </w:rPr>
        <w:t xml:space="preserve"> </w:t>
      </w:r>
      <w:r w:rsidR="001A33FC">
        <w:rPr>
          <w:rFonts w:ascii="Times New Roman" w:hAnsi="Times New Roman" w:cs="Times New Roman"/>
        </w:rPr>
        <w:t>F</w:t>
      </w:r>
      <w:r w:rsidR="0024031C">
        <w:rPr>
          <w:rFonts w:ascii="Times New Roman" w:hAnsi="Times New Roman" w:cs="Times New Roman"/>
        </w:rPr>
        <w:t xml:space="preserve">ollowing this reading, the victims’ </w:t>
      </w:r>
      <w:r w:rsidR="0024031C">
        <w:rPr>
          <w:rFonts w:ascii="Times New Roman" w:hAnsi="Times New Roman" w:cs="Times New Roman"/>
        </w:rPr>
        <w:lastRenderedPageBreak/>
        <w:t>father, Randall Margraves, asked to have “f</w:t>
      </w:r>
      <w:r w:rsidR="006F5F1A">
        <w:rPr>
          <w:rFonts w:ascii="Times New Roman" w:hAnsi="Times New Roman" w:cs="Times New Roman"/>
        </w:rPr>
        <w:t xml:space="preserve">ive minutes alone” with Nassar – possibly </w:t>
      </w:r>
      <w:r w:rsidR="0024031C">
        <w:rPr>
          <w:rFonts w:ascii="Times New Roman" w:hAnsi="Times New Roman" w:cs="Times New Roman"/>
        </w:rPr>
        <w:t xml:space="preserve">implying </w:t>
      </w:r>
      <w:r w:rsidR="000E771A">
        <w:rPr>
          <w:rFonts w:ascii="Times New Roman" w:hAnsi="Times New Roman" w:cs="Times New Roman"/>
        </w:rPr>
        <w:t xml:space="preserve">his desire </w:t>
      </w:r>
      <w:r w:rsidR="0024031C">
        <w:rPr>
          <w:rFonts w:ascii="Times New Roman" w:hAnsi="Times New Roman" w:cs="Times New Roman"/>
        </w:rPr>
        <w:t xml:space="preserve">to beat </w:t>
      </w:r>
      <w:r w:rsidR="000E771A">
        <w:rPr>
          <w:rFonts w:ascii="Times New Roman" w:hAnsi="Times New Roman" w:cs="Times New Roman"/>
        </w:rPr>
        <w:t>up Nassar</w:t>
      </w:r>
      <w:r w:rsidR="0024031C">
        <w:rPr>
          <w:rFonts w:ascii="Times New Roman" w:hAnsi="Times New Roman" w:cs="Times New Roman"/>
        </w:rPr>
        <w:t xml:space="preserve">. When the judge refused him, Margraves lunged for Nassar. In a later </w:t>
      </w:r>
      <w:r>
        <w:rPr>
          <w:rFonts w:ascii="Times New Roman" w:hAnsi="Times New Roman" w:cs="Times New Roman"/>
        </w:rPr>
        <w:t xml:space="preserve">court </w:t>
      </w:r>
      <w:r w:rsidR="0024031C">
        <w:rPr>
          <w:rFonts w:ascii="Times New Roman" w:hAnsi="Times New Roman" w:cs="Times New Roman"/>
        </w:rPr>
        <w:t xml:space="preserve">hearing which aimed to resolve this </w:t>
      </w:r>
      <w:r w:rsidR="000E771A">
        <w:rPr>
          <w:rFonts w:ascii="Times New Roman" w:hAnsi="Times New Roman" w:cs="Times New Roman"/>
        </w:rPr>
        <w:t>matter</w:t>
      </w:r>
      <w:r w:rsidR="0024031C">
        <w:rPr>
          <w:rFonts w:ascii="Times New Roman" w:hAnsi="Times New Roman" w:cs="Times New Roman"/>
        </w:rPr>
        <w:t xml:space="preserve">, </w:t>
      </w:r>
      <w:r w:rsidR="000E771A">
        <w:rPr>
          <w:rFonts w:ascii="Times New Roman" w:hAnsi="Times New Roman" w:cs="Times New Roman"/>
        </w:rPr>
        <w:t>Margraves</w:t>
      </w:r>
      <w:r w:rsidR="0024031C">
        <w:rPr>
          <w:rFonts w:ascii="Times New Roman" w:hAnsi="Times New Roman" w:cs="Times New Roman"/>
        </w:rPr>
        <w:t xml:space="preserve"> stated that while listening to his daughters’ statements, he looked over </w:t>
      </w:r>
      <w:r w:rsidR="000E771A">
        <w:rPr>
          <w:rFonts w:ascii="Times New Roman" w:hAnsi="Times New Roman" w:cs="Times New Roman"/>
        </w:rPr>
        <w:t>at</w:t>
      </w:r>
      <w:r w:rsidR="0024031C">
        <w:rPr>
          <w:rFonts w:ascii="Times New Roman" w:hAnsi="Times New Roman" w:cs="Times New Roman"/>
        </w:rPr>
        <w:t xml:space="preserve"> Nassar </w:t>
      </w:r>
      <w:r w:rsidR="000E771A">
        <w:rPr>
          <w:rFonts w:ascii="Times New Roman" w:hAnsi="Times New Roman" w:cs="Times New Roman"/>
        </w:rPr>
        <w:t xml:space="preserve">who </w:t>
      </w:r>
      <w:r w:rsidR="0024031C">
        <w:rPr>
          <w:rFonts w:ascii="Times New Roman" w:hAnsi="Times New Roman" w:cs="Times New Roman"/>
        </w:rPr>
        <w:t xml:space="preserve">was shaking his head “like [the assaults] didn’t happen.” The victims’ father then asks, “who would put themselves through this if [the assaults] didn’t happen?” </w:t>
      </w:r>
    </w:p>
    <w:p w14:paraId="4E6D1B13" w14:textId="7F59CD8E" w:rsidR="0024031C" w:rsidRDefault="0024031C" w:rsidP="0024031C">
      <w:pPr>
        <w:spacing w:line="480" w:lineRule="auto"/>
        <w:ind w:firstLine="720"/>
        <w:rPr>
          <w:rFonts w:ascii="Times New Roman" w:hAnsi="Times New Roman" w:cs="Times New Roman"/>
        </w:rPr>
      </w:pPr>
      <w:r>
        <w:rPr>
          <w:rFonts w:ascii="Times New Roman" w:hAnsi="Times New Roman" w:cs="Times New Roman"/>
        </w:rPr>
        <w:t xml:space="preserve">This question is worth </w:t>
      </w:r>
      <w:r w:rsidR="000E771A">
        <w:rPr>
          <w:rFonts w:ascii="Times New Roman" w:hAnsi="Times New Roman" w:cs="Times New Roman"/>
        </w:rPr>
        <w:t>answering</w:t>
      </w:r>
      <w:r>
        <w:rPr>
          <w:rFonts w:ascii="Times New Roman" w:hAnsi="Times New Roman" w:cs="Times New Roman"/>
        </w:rPr>
        <w:t xml:space="preserve">, because I think we can all agree that nobody would put themselves through a public trial in which details of a traumatic experience have to be relived again and again. The </w:t>
      </w:r>
      <w:r w:rsidR="00EA6A7E">
        <w:rPr>
          <w:rFonts w:ascii="Times New Roman" w:hAnsi="Times New Roman" w:cs="Times New Roman"/>
        </w:rPr>
        <w:t>disjunction</w:t>
      </w:r>
      <w:r>
        <w:rPr>
          <w:rFonts w:ascii="Times New Roman" w:hAnsi="Times New Roman" w:cs="Times New Roman"/>
        </w:rPr>
        <w:t xml:space="preserve"> between T</w:t>
      </w:r>
      <w:r w:rsidR="00EA6A7E">
        <w:rPr>
          <w:rFonts w:ascii="Times New Roman" w:hAnsi="Times New Roman" w:cs="Times New Roman"/>
        </w:rPr>
        <w:t>urner’s father’s actions and Margrave’s actions are astounding</w:t>
      </w:r>
      <w:r w:rsidR="009225FC">
        <w:rPr>
          <w:rFonts w:ascii="Times New Roman" w:hAnsi="Times New Roman" w:cs="Times New Roman"/>
        </w:rPr>
        <w:t xml:space="preserve"> – especially</w:t>
      </w:r>
      <w:r w:rsidR="00EA6A7E">
        <w:rPr>
          <w:rFonts w:ascii="Times New Roman" w:hAnsi="Times New Roman" w:cs="Times New Roman"/>
        </w:rPr>
        <w:t xml:space="preserve"> when looking at them through the lens of comparing a father of a son to a father of a daughter. I know that these are extreme, isolated examples, but I am asking you as parents to look at the bigger picture. Earlier, when I asked you to picture how you would feel about someone who assaulted your daughter, I wonder if you would hold your son to that same standard if someone accused him of sexual assault. </w:t>
      </w:r>
      <w:r w:rsidR="007410D5">
        <w:rPr>
          <w:rFonts w:ascii="Times New Roman" w:hAnsi="Times New Roman" w:cs="Times New Roman"/>
        </w:rPr>
        <w:t>Would you</w:t>
      </w:r>
      <w:r w:rsidR="00EA6A7E">
        <w:rPr>
          <w:rFonts w:ascii="Times New Roman" w:hAnsi="Times New Roman" w:cs="Times New Roman"/>
        </w:rPr>
        <w:t xml:space="preserve"> hold your son to the same standard that you </w:t>
      </w:r>
      <w:r w:rsidR="007410D5">
        <w:rPr>
          <w:rFonts w:ascii="Times New Roman" w:hAnsi="Times New Roman" w:cs="Times New Roman"/>
        </w:rPr>
        <w:t>would hold an unknown offender?</w:t>
      </w:r>
    </w:p>
    <w:p w14:paraId="02E0C0A8" w14:textId="7C455A07" w:rsidR="00EA6A7E" w:rsidRDefault="00EA6A7E" w:rsidP="0024031C">
      <w:pPr>
        <w:spacing w:line="480" w:lineRule="auto"/>
        <w:ind w:firstLine="720"/>
        <w:rPr>
          <w:rFonts w:ascii="Times New Roman" w:hAnsi="Times New Roman" w:cs="Times New Roman"/>
        </w:rPr>
      </w:pPr>
      <w:r>
        <w:rPr>
          <w:rFonts w:ascii="Times New Roman" w:hAnsi="Times New Roman" w:cs="Times New Roman"/>
        </w:rPr>
        <w:t xml:space="preserve">It is possible to disapprove of your child’s actions while still loving and supporting them. Therefore, I would like to argue that Turner’s father could have supported his son through his trial without condoning his actions. Doing so </w:t>
      </w:r>
      <w:r w:rsidR="000E771A">
        <w:rPr>
          <w:rFonts w:ascii="Times New Roman" w:hAnsi="Times New Roman" w:cs="Times New Roman"/>
        </w:rPr>
        <w:t>could</w:t>
      </w:r>
      <w:r>
        <w:rPr>
          <w:rFonts w:ascii="Times New Roman" w:hAnsi="Times New Roman" w:cs="Times New Roman"/>
        </w:rPr>
        <w:t xml:space="preserve"> have shown Turner that what he had done was unacceptable, </w:t>
      </w:r>
      <w:r w:rsidR="000E771A">
        <w:rPr>
          <w:rFonts w:ascii="Times New Roman" w:hAnsi="Times New Roman" w:cs="Times New Roman"/>
        </w:rPr>
        <w:t>though there</w:t>
      </w:r>
      <w:r>
        <w:rPr>
          <w:rFonts w:ascii="Times New Roman" w:hAnsi="Times New Roman" w:cs="Times New Roman"/>
        </w:rPr>
        <w:t xml:space="preserve"> </w:t>
      </w:r>
      <w:r w:rsidR="009225FC">
        <w:rPr>
          <w:rFonts w:ascii="Times New Roman" w:hAnsi="Times New Roman" w:cs="Times New Roman"/>
        </w:rPr>
        <w:t>was</w:t>
      </w:r>
      <w:r>
        <w:rPr>
          <w:rFonts w:ascii="Times New Roman" w:hAnsi="Times New Roman" w:cs="Times New Roman"/>
        </w:rPr>
        <w:t xml:space="preserve"> hope for redemption. </w:t>
      </w:r>
      <w:r w:rsidR="000E771A">
        <w:rPr>
          <w:rFonts w:ascii="Times New Roman" w:hAnsi="Times New Roman" w:cs="Times New Roman"/>
        </w:rPr>
        <w:t>It is apparent that</w:t>
      </w:r>
      <w:r>
        <w:rPr>
          <w:rFonts w:ascii="Times New Roman" w:hAnsi="Times New Roman" w:cs="Times New Roman"/>
        </w:rPr>
        <w:t xml:space="preserve"> Tu</w:t>
      </w:r>
      <w:r w:rsidR="000E771A">
        <w:rPr>
          <w:rFonts w:ascii="Times New Roman" w:hAnsi="Times New Roman" w:cs="Times New Roman"/>
        </w:rPr>
        <w:t xml:space="preserve">rner knew what he did was wrong; </w:t>
      </w:r>
      <w:r>
        <w:rPr>
          <w:rFonts w:ascii="Times New Roman" w:hAnsi="Times New Roman" w:cs="Times New Roman"/>
        </w:rPr>
        <w:t xml:space="preserve">when he was discovered sexually assaulting Emily Doe by two international students, </w:t>
      </w:r>
      <w:r w:rsidR="000E771A">
        <w:rPr>
          <w:rFonts w:ascii="Times New Roman" w:hAnsi="Times New Roman" w:cs="Times New Roman"/>
        </w:rPr>
        <w:t>Turner</w:t>
      </w:r>
      <w:r>
        <w:rPr>
          <w:rFonts w:ascii="Times New Roman" w:hAnsi="Times New Roman" w:cs="Times New Roman"/>
        </w:rPr>
        <w:t xml:space="preserve"> got up and ran away. Why would you run from confrontation if you were secure in yo</w:t>
      </w:r>
      <w:r w:rsidR="000E771A">
        <w:rPr>
          <w:rFonts w:ascii="Times New Roman" w:hAnsi="Times New Roman" w:cs="Times New Roman"/>
        </w:rPr>
        <w:t xml:space="preserve">ur actions? This shows that </w:t>
      </w:r>
      <w:r>
        <w:rPr>
          <w:rFonts w:ascii="Times New Roman" w:hAnsi="Times New Roman" w:cs="Times New Roman"/>
        </w:rPr>
        <w:t xml:space="preserve">at the very least, Turner has a conscience; but, Turner’s father </w:t>
      </w:r>
      <w:r>
        <w:rPr>
          <w:rFonts w:ascii="Times New Roman" w:hAnsi="Times New Roman" w:cs="Times New Roman"/>
        </w:rPr>
        <w:lastRenderedPageBreak/>
        <w:t xml:space="preserve">diminishing the seriousness of what his son did by saying </w:t>
      </w:r>
      <w:r w:rsidR="000E771A">
        <w:rPr>
          <w:rFonts w:ascii="Times New Roman" w:hAnsi="Times New Roman" w:cs="Times New Roman"/>
        </w:rPr>
        <w:t>it</w:t>
      </w:r>
      <w:r>
        <w:rPr>
          <w:rFonts w:ascii="Times New Roman" w:hAnsi="Times New Roman" w:cs="Times New Roman"/>
        </w:rPr>
        <w:t xml:space="preserve"> transpired in a mere 20 minutes </w:t>
      </w:r>
      <w:r w:rsidR="009225FC">
        <w:rPr>
          <w:rFonts w:ascii="Times New Roman" w:hAnsi="Times New Roman" w:cs="Times New Roman"/>
        </w:rPr>
        <w:t>has the potential to alter</w:t>
      </w:r>
      <w:r>
        <w:rPr>
          <w:rFonts w:ascii="Times New Roman" w:hAnsi="Times New Roman" w:cs="Times New Roman"/>
        </w:rPr>
        <w:t xml:space="preserve"> his son’s moral compass. </w:t>
      </w:r>
    </w:p>
    <w:p w14:paraId="231779F4" w14:textId="6EE1FA2E" w:rsidR="00537F2F" w:rsidRPr="00A53059" w:rsidRDefault="00EA6A7E" w:rsidP="000E771A">
      <w:pPr>
        <w:spacing w:line="480" w:lineRule="auto"/>
        <w:ind w:firstLine="720"/>
        <w:rPr>
          <w:rFonts w:ascii="Times New Roman" w:hAnsi="Times New Roman" w:cs="Times New Roman"/>
        </w:rPr>
      </w:pPr>
      <w:r>
        <w:rPr>
          <w:rFonts w:ascii="Times New Roman" w:hAnsi="Times New Roman" w:cs="Times New Roman"/>
        </w:rPr>
        <w:t xml:space="preserve">Ultimately, I am </w:t>
      </w:r>
      <w:r w:rsidR="000E771A">
        <w:rPr>
          <w:rFonts w:ascii="Times New Roman" w:hAnsi="Times New Roman" w:cs="Times New Roman"/>
        </w:rPr>
        <w:t>asking you to be aware of how you treat your son</w:t>
      </w:r>
      <w:r w:rsidR="00EF7D6E">
        <w:rPr>
          <w:rFonts w:ascii="Times New Roman" w:hAnsi="Times New Roman" w:cs="Times New Roman"/>
        </w:rPr>
        <w:t>s and ask yourselves if you would treat your daughters or anyone who hurt them the same way</w:t>
      </w:r>
      <w:r w:rsidR="000E771A">
        <w:rPr>
          <w:rFonts w:ascii="Times New Roman" w:hAnsi="Times New Roman" w:cs="Times New Roman"/>
        </w:rPr>
        <w:t xml:space="preserve">. Raise </w:t>
      </w:r>
      <w:r w:rsidR="00EF7D6E">
        <w:rPr>
          <w:rFonts w:ascii="Times New Roman" w:hAnsi="Times New Roman" w:cs="Times New Roman"/>
        </w:rPr>
        <w:t>your sons</w:t>
      </w:r>
      <w:r w:rsidR="000E771A">
        <w:rPr>
          <w:rFonts w:ascii="Times New Roman" w:hAnsi="Times New Roman" w:cs="Times New Roman"/>
        </w:rPr>
        <w:t xml:space="preserve"> to be the kind of </w:t>
      </w:r>
      <w:r w:rsidR="00EF7D6E">
        <w:rPr>
          <w:rFonts w:ascii="Times New Roman" w:hAnsi="Times New Roman" w:cs="Times New Roman"/>
        </w:rPr>
        <w:t>men</w:t>
      </w:r>
      <w:r w:rsidR="000E771A">
        <w:rPr>
          <w:rFonts w:ascii="Times New Roman" w:hAnsi="Times New Roman" w:cs="Times New Roman"/>
        </w:rPr>
        <w:t xml:space="preserve"> who </w:t>
      </w:r>
      <w:r w:rsidR="00EF7D6E">
        <w:rPr>
          <w:rFonts w:ascii="Times New Roman" w:hAnsi="Times New Roman" w:cs="Times New Roman"/>
        </w:rPr>
        <w:t>believe</w:t>
      </w:r>
      <w:r w:rsidR="000E771A">
        <w:rPr>
          <w:rFonts w:ascii="Times New Roman" w:hAnsi="Times New Roman" w:cs="Times New Roman"/>
        </w:rPr>
        <w:t xml:space="preserve"> forcing sexual activity on a woman is unthinkable. Raise </w:t>
      </w:r>
      <w:r w:rsidR="00EF7D6E">
        <w:rPr>
          <w:rFonts w:ascii="Times New Roman" w:hAnsi="Times New Roman" w:cs="Times New Roman"/>
        </w:rPr>
        <w:t>your sons</w:t>
      </w:r>
      <w:r w:rsidR="000E771A">
        <w:rPr>
          <w:rFonts w:ascii="Times New Roman" w:hAnsi="Times New Roman" w:cs="Times New Roman"/>
        </w:rPr>
        <w:t xml:space="preserve"> to take no for an answer</w:t>
      </w:r>
      <w:r w:rsidR="00EF7D6E">
        <w:rPr>
          <w:rFonts w:ascii="Times New Roman" w:hAnsi="Times New Roman" w:cs="Times New Roman"/>
        </w:rPr>
        <w:t xml:space="preserve"> and teach them that “no” does not </w:t>
      </w:r>
      <w:r w:rsidR="00957080">
        <w:rPr>
          <w:rFonts w:ascii="Times New Roman" w:hAnsi="Times New Roman" w:cs="Times New Roman"/>
        </w:rPr>
        <w:t>mean,</w:t>
      </w:r>
      <w:r w:rsidR="00EF7D6E">
        <w:rPr>
          <w:rFonts w:ascii="Times New Roman" w:hAnsi="Times New Roman" w:cs="Times New Roman"/>
        </w:rPr>
        <w:t xml:space="preserve"> “convince me</w:t>
      </w:r>
      <w:r w:rsidR="000E771A">
        <w:rPr>
          <w:rFonts w:ascii="Times New Roman" w:hAnsi="Times New Roman" w:cs="Times New Roman"/>
        </w:rPr>
        <w:t>.</w:t>
      </w:r>
      <w:r w:rsidR="00EF7D6E">
        <w:rPr>
          <w:rFonts w:ascii="Times New Roman" w:hAnsi="Times New Roman" w:cs="Times New Roman"/>
        </w:rPr>
        <w:t>”</w:t>
      </w:r>
      <w:r w:rsidR="000E771A">
        <w:rPr>
          <w:rFonts w:ascii="Times New Roman" w:hAnsi="Times New Roman" w:cs="Times New Roman"/>
        </w:rPr>
        <w:t xml:space="preserve"> The time of “boys will be boys” is up and I </w:t>
      </w:r>
      <w:r w:rsidR="00E53964">
        <w:rPr>
          <w:rFonts w:ascii="Times New Roman" w:hAnsi="Times New Roman" w:cs="Times New Roman"/>
        </w:rPr>
        <w:t>hope we can stand as a united front on this issue</w:t>
      </w:r>
      <w:r w:rsidR="00EF7D6E">
        <w:rPr>
          <w:rFonts w:ascii="Times New Roman" w:hAnsi="Times New Roman" w:cs="Times New Roman"/>
        </w:rPr>
        <w:t xml:space="preserve"> of sexual assault</w:t>
      </w:r>
      <w:r w:rsidR="00E53964">
        <w:rPr>
          <w:rFonts w:ascii="Times New Roman" w:hAnsi="Times New Roman" w:cs="Times New Roman"/>
        </w:rPr>
        <w:t xml:space="preserve">. </w:t>
      </w:r>
    </w:p>
    <w:sectPr w:rsidR="00537F2F" w:rsidRPr="00A53059" w:rsidSect="00DC2577">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8F8F" w14:textId="77777777" w:rsidR="00BD7658" w:rsidRDefault="00BD7658" w:rsidP="00A53059">
      <w:r>
        <w:separator/>
      </w:r>
    </w:p>
  </w:endnote>
  <w:endnote w:type="continuationSeparator" w:id="0">
    <w:p w14:paraId="52B51DAC" w14:textId="77777777" w:rsidR="00BD7658" w:rsidRDefault="00BD7658" w:rsidP="00A5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2C48" w14:textId="77777777" w:rsidR="001A33FC" w:rsidRDefault="001A33FC" w:rsidP="00083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DCCE5" w14:textId="77777777" w:rsidR="001A33FC" w:rsidRDefault="001A3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065F" w14:textId="77777777" w:rsidR="001A33FC" w:rsidRDefault="001A33FC" w:rsidP="00083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7080">
      <w:rPr>
        <w:rStyle w:val="PageNumber"/>
        <w:noProof/>
      </w:rPr>
      <w:t>1</w:t>
    </w:r>
    <w:r>
      <w:rPr>
        <w:rStyle w:val="PageNumber"/>
      </w:rPr>
      <w:fldChar w:fldCharType="end"/>
    </w:r>
  </w:p>
  <w:p w14:paraId="537D8F30" w14:textId="77777777" w:rsidR="001A33FC" w:rsidRDefault="001A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4AE6" w14:textId="77777777" w:rsidR="00BD7658" w:rsidRDefault="00BD7658" w:rsidP="00A53059">
      <w:r>
        <w:separator/>
      </w:r>
    </w:p>
  </w:footnote>
  <w:footnote w:type="continuationSeparator" w:id="0">
    <w:p w14:paraId="3657DFF2" w14:textId="77777777" w:rsidR="00BD7658" w:rsidRDefault="00BD7658" w:rsidP="00A5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1F54" w14:textId="77777777" w:rsidR="001A33FC" w:rsidRDefault="001A33FC" w:rsidP="000839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B780C" w14:textId="77777777" w:rsidR="001A33FC" w:rsidRDefault="001A33FC" w:rsidP="00A530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9EF6" w14:textId="4137516A" w:rsidR="001A33FC" w:rsidRPr="00A53059" w:rsidRDefault="001A33FC" w:rsidP="00A53059">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77"/>
    <w:rsid w:val="00083912"/>
    <w:rsid w:val="000A449C"/>
    <w:rsid w:val="000E771A"/>
    <w:rsid w:val="0016606E"/>
    <w:rsid w:val="001A33FC"/>
    <w:rsid w:val="0024031C"/>
    <w:rsid w:val="0032601C"/>
    <w:rsid w:val="003E0D10"/>
    <w:rsid w:val="00537F2F"/>
    <w:rsid w:val="005E4B06"/>
    <w:rsid w:val="006F5F1A"/>
    <w:rsid w:val="007410D5"/>
    <w:rsid w:val="00872D92"/>
    <w:rsid w:val="009225FC"/>
    <w:rsid w:val="00957080"/>
    <w:rsid w:val="00972BE4"/>
    <w:rsid w:val="00A53059"/>
    <w:rsid w:val="00B07611"/>
    <w:rsid w:val="00B55F34"/>
    <w:rsid w:val="00BB12A6"/>
    <w:rsid w:val="00BD7658"/>
    <w:rsid w:val="00C716B1"/>
    <w:rsid w:val="00C7325A"/>
    <w:rsid w:val="00D859DB"/>
    <w:rsid w:val="00DC2577"/>
    <w:rsid w:val="00E23B4D"/>
    <w:rsid w:val="00E415BE"/>
    <w:rsid w:val="00E53964"/>
    <w:rsid w:val="00EA6A7E"/>
    <w:rsid w:val="00EF7D6E"/>
    <w:rsid w:val="00FA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B61FA"/>
  <w14:defaultImageDpi w14:val="300"/>
  <w15:docId w15:val="{DBB79E78-6541-064C-9797-E3E1431F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6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61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A53059"/>
    <w:pPr>
      <w:tabs>
        <w:tab w:val="center" w:pos="4320"/>
        <w:tab w:val="right" w:pos="8640"/>
      </w:tabs>
    </w:pPr>
  </w:style>
  <w:style w:type="character" w:customStyle="1" w:styleId="HeaderChar">
    <w:name w:val="Header Char"/>
    <w:basedOn w:val="DefaultParagraphFont"/>
    <w:link w:val="Header"/>
    <w:uiPriority w:val="99"/>
    <w:rsid w:val="00A53059"/>
  </w:style>
  <w:style w:type="character" w:styleId="PageNumber">
    <w:name w:val="page number"/>
    <w:basedOn w:val="DefaultParagraphFont"/>
    <w:uiPriority w:val="99"/>
    <w:semiHidden/>
    <w:unhideWhenUsed/>
    <w:rsid w:val="00A53059"/>
  </w:style>
  <w:style w:type="paragraph" w:styleId="Footer">
    <w:name w:val="footer"/>
    <w:basedOn w:val="Normal"/>
    <w:link w:val="FooterChar"/>
    <w:uiPriority w:val="99"/>
    <w:unhideWhenUsed/>
    <w:rsid w:val="00A53059"/>
    <w:pPr>
      <w:tabs>
        <w:tab w:val="center" w:pos="4320"/>
        <w:tab w:val="right" w:pos="8640"/>
      </w:tabs>
    </w:pPr>
  </w:style>
  <w:style w:type="character" w:customStyle="1" w:styleId="FooterChar">
    <w:name w:val="Footer Char"/>
    <w:basedOn w:val="DefaultParagraphFont"/>
    <w:link w:val="Footer"/>
    <w:uiPriority w:val="99"/>
    <w:rsid w:val="00A5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7029</Characters>
  <Application>Microsoft Office Word</Application>
  <DocSecurity>0</DocSecurity>
  <Lines>58</Lines>
  <Paragraphs>16</Paragraphs>
  <ScaleCrop>false</ScaleCrop>
  <Company>Miramonte High School</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zaechelein</dc:creator>
  <cp:keywords/>
  <dc:description/>
  <cp:lastModifiedBy>kylie zaechelein</cp:lastModifiedBy>
  <cp:revision>2</cp:revision>
  <cp:lastPrinted>2018-03-13T18:23:00Z</cp:lastPrinted>
  <dcterms:created xsi:type="dcterms:W3CDTF">2018-05-30T21:49:00Z</dcterms:created>
  <dcterms:modified xsi:type="dcterms:W3CDTF">2018-05-30T21:49:00Z</dcterms:modified>
</cp:coreProperties>
</file>